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10" w:rsidRDefault="00AB0410" w:rsidP="00AB0410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0410" w:rsidRPr="008412F4" w:rsidRDefault="00AB0410" w:rsidP="008412F4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D7E63" w:rsidRPr="008412F4" w:rsidRDefault="00AB0410" w:rsidP="008412F4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8412F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CD760D" wp14:editId="26369B47">
            <wp:simplePos x="504825" y="695325"/>
            <wp:positionH relativeFrom="margin">
              <wp:align>left</wp:align>
            </wp:positionH>
            <wp:positionV relativeFrom="margin">
              <wp:align>top</wp:align>
            </wp:positionV>
            <wp:extent cx="1499235" cy="2238375"/>
            <wp:effectExtent l="0" t="0" r="571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7E63" w:rsidRPr="008412F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Рекомендации для родителей по чтению художественной литературы.</w:t>
      </w:r>
    </w:p>
    <w:p w:rsidR="00AB0410" w:rsidRPr="00AB0410" w:rsidRDefault="00AB0410" w:rsidP="00AB0410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3ABC" w:rsidRPr="00AB0410" w:rsidRDefault="008412F4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D7E63"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Наши дети читают все меньше и меньше! Эта печальная реальность должна заставить нас </w:t>
      </w:r>
      <w:r w:rsidR="00AD7E63" w:rsidRPr="00AB041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родителей задуматься</w:t>
      </w:r>
      <w:r w:rsidR="00AD7E63"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, и как-то изменить такое положение вещей. </w:t>
      </w:r>
      <w:r w:rsidR="00AD7E63" w:rsidRPr="00AB0410">
        <w:rPr>
          <w:rFonts w:ascii="Times New Roman" w:hAnsi="Times New Roman" w:cs="Times New Roman"/>
          <w:bCs/>
          <w:sz w:val="28"/>
          <w:szCs w:val="28"/>
          <w:lang w:eastAsia="ru-RU"/>
        </w:rPr>
        <w:t>Чтение</w:t>
      </w:r>
      <w:r w:rsidR="00AD7E63"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- это многогранный мир, который обогащает наши души и ума. Читая, наши дети познают мир, </w:t>
      </w:r>
      <w:r w:rsidR="00AD7E63" w:rsidRPr="00AB0410">
        <w:rPr>
          <w:rFonts w:ascii="Times New Roman" w:hAnsi="Times New Roman" w:cs="Times New Roman"/>
          <w:bCs/>
          <w:sz w:val="28"/>
          <w:szCs w:val="28"/>
          <w:lang w:eastAsia="ru-RU"/>
        </w:rPr>
        <w:t>чтение</w:t>
      </w:r>
      <w:r w:rsidR="00AD7E63"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способствует формированию у детей умение слушать, мыслит</w:t>
      </w:r>
      <w:r w:rsidR="008D3ABC" w:rsidRPr="00AB0410">
        <w:rPr>
          <w:rFonts w:ascii="Times New Roman" w:hAnsi="Times New Roman" w:cs="Times New Roman"/>
          <w:sz w:val="28"/>
          <w:szCs w:val="28"/>
          <w:lang w:eastAsia="ru-RU"/>
        </w:rPr>
        <w:t>ь, учит их выражать свои мысли.</w:t>
      </w:r>
    </w:p>
    <w:p w:rsidR="00AD7E63" w:rsidRPr="00AB0410" w:rsidRDefault="008412F4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D7E63"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Читать вместе – это огромный труд, но, когда мы читаем, наши дети фантазируют, создают яркий и красочный мир, в котором живут их друзья – литературные герои. Когда вы читаете вслух, мы делим с ребенком свое время и интерес, мы рассуждаем, обсуждаем прочитанное. В процессе </w:t>
      </w:r>
      <w:r w:rsidR="00AD7E63" w:rsidRPr="00AB0410">
        <w:rPr>
          <w:rFonts w:ascii="Times New Roman" w:hAnsi="Times New Roman" w:cs="Times New Roman"/>
          <w:bCs/>
          <w:sz w:val="28"/>
          <w:szCs w:val="28"/>
          <w:lang w:eastAsia="ru-RU"/>
        </w:rPr>
        <w:t>чтения</w:t>
      </w:r>
      <w:r w:rsidR="00AD7E63"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мы учим ребенка слушать, слушать много, долго, и не прерываясь, слушать внимательно и вдумчиво. Ведь </w:t>
      </w:r>
      <w:r w:rsidR="00AD7E63" w:rsidRPr="00AB0410">
        <w:rPr>
          <w:rFonts w:ascii="Times New Roman" w:hAnsi="Times New Roman" w:cs="Times New Roman"/>
          <w:bCs/>
          <w:sz w:val="28"/>
          <w:szCs w:val="28"/>
          <w:lang w:eastAsia="ru-RU"/>
        </w:rPr>
        <w:t>чтение</w:t>
      </w:r>
      <w:r w:rsidR="00AD7E63"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хорошей детской книги помогает нам лучше понимать своих детей и вновь возвращает нас в мир своего детства. </w:t>
      </w:r>
    </w:p>
    <w:p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Известно, что </w:t>
      </w:r>
      <w:r w:rsidRPr="00AB0410">
        <w:rPr>
          <w:rFonts w:ascii="Times New Roman" w:hAnsi="Times New Roman" w:cs="Times New Roman"/>
          <w:bCs/>
          <w:sz w:val="28"/>
          <w:szCs w:val="28"/>
          <w:lang w:eastAsia="ru-RU"/>
        </w:rPr>
        <w:t>семейное чтение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способствует формированию эмоционально-эстетического восприятия книги. Ведь когда ребенок слушает, он испытывает мощное влияние звучащего слова, которое помогает передать торжество, радость, печаль, шутку. </w:t>
      </w:r>
    </w:p>
    <w:p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Уважаемые </w:t>
      </w:r>
      <w:r w:rsidRPr="00AB0410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РОДИТЕЛИ</w:t>
      </w:r>
      <w:r w:rsidRPr="00AB0410">
        <w:rPr>
          <w:rFonts w:ascii="Times New Roman" w:hAnsi="Times New Roman" w:cs="Times New Roman"/>
          <w:sz w:val="28"/>
          <w:szCs w:val="28"/>
          <w:u w:val="single"/>
          <w:lang w:eastAsia="ru-RU"/>
        </w:rPr>
        <w:t>! Помните, книга лучший советчик в воспитании ваших чад! Сила книги ОГРОМНА!</w:t>
      </w:r>
    </w:p>
    <w:p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>КНИГА-это знания, мудрые мысли, помощь в труде и учебе, отдых.</w:t>
      </w:r>
    </w:p>
    <w:p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Всем известно, что </w:t>
      </w:r>
      <w:r w:rsidRPr="00AB0410">
        <w:rPr>
          <w:rFonts w:ascii="Times New Roman" w:hAnsi="Times New Roman" w:cs="Times New Roman"/>
          <w:bCs/>
          <w:sz w:val="28"/>
          <w:szCs w:val="28"/>
          <w:lang w:eastAsia="ru-RU"/>
        </w:rPr>
        <w:t>чтение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детям вслух </w:t>
      </w:r>
      <w:r w:rsidRPr="008412F4">
        <w:rPr>
          <w:rFonts w:ascii="Times New Roman" w:hAnsi="Times New Roman" w:cs="Times New Roman"/>
          <w:sz w:val="28"/>
          <w:szCs w:val="28"/>
          <w:lang w:eastAsia="ru-RU"/>
        </w:rPr>
        <w:t>способствует:</w:t>
      </w:r>
    </w:p>
    <w:p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>- установлению контакта между детьми и взрослыми;</w:t>
      </w:r>
    </w:p>
    <w:p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>- умственному развитию малышей;</w:t>
      </w:r>
    </w:p>
    <w:p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>- познанию себя и мира вокруг нас;</w:t>
      </w:r>
    </w:p>
    <w:p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>- развитию положительных эмоций;</w:t>
      </w:r>
    </w:p>
    <w:p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-обогащению 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словарного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запас и развитию связной речи;</w:t>
      </w:r>
    </w:p>
    <w:p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>- развитию внимание, памяти и воображения;</w:t>
      </w:r>
    </w:p>
    <w:p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>- развитию самоуважения;</w:t>
      </w:r>
    </w:p>
    <w:p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>-помогает воспитанию моральных ценностей;</w:t>
      </w:r>
    </w:p>
    <w:p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>-отвлечению от долгого сидения у телевизора или за компьютером;</w:t>
      </w:r>
    </w:p>
    <w:p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-нейтрализации 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негативного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 массовой культуры;</w:t>
      </w:r>
    </w:p>
    <w:p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>-нацеливанию на получение новых знаний;</w:t>
      </w:r>
    </w:p>
    <w:p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Самое главное </w:t>
      </w:r>
      <w:r w:rsidRPr="00AB0410">
        <w:rPr>
          <w:rFonts w:ascii="Times New Roman" w:hAnsi="Times New Roman" w:cs="Times New Roman"/>
          <w:bCs/>
          <w:sz w:val="28"/>
          <w:szCs w:val="28"/>
          <w:lang w:eastAsia="ru-RU"/>
        </w:rPr>
        <w:t>пользу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приносит только правильное, хорошо подготовленное совместное </w:t>
      </w:r>
      <w:r w:rsidRPr="00AB0410">
        <w:rPr>
          <w:rFonts w:ascii="Times New Roman" w:hAnsi="Times New Roman" w:cs="Times New Roman"/>
          <w:bCs/>
          <w:sz w:val="28"/>
          <w:szCs w:val="28"/>
          <w:lang w:eastAsia="ru-RU"/>
        </w:rPr>
        <w:t>семейное чтение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D7E63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bCs/>
          <w:sz w:val="28"/>
          <w:szCs w:val="28"/>
          <w:lang w:eastAsia="ru-RU"/>
        </w:rPr>
        <w:t>Чтение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должно стать ежедневной привычкой, стать необходимостью!</w:t>
      </w:r>
    </w:p>
    <w:p w:rsidR="008412F4" w:rsidRDefault="008412F4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2F4" w:rsidRDefault="008412F4" w:rsidP="008412F4">
      <w:pPr>
        <w:pStyle w:val="ad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412F4"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ПРИМЕРНЫЙ СПИСОК ЛИТЕРАТУРЫ </w:t>
      </w:r>
    </w:p>
    <w:p w:rsidR="008412F4" w:rsidRPr="008412F4" w:rsidRDefault="008412F4" w:rsidP="008412F4">
      <w:pPr>
        <w:pStyle w:val="ad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412F4"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>ДЛЯ ЧТЕНИЯ ДЕТЯМ</w:t>
      </w:r>
      <w:bookmarkStart w:id="0" w:name="_GoBack"/>
      <w:bookmarkEnd w:id="0"/>
    </w:p>
    <w:p w:rsidR="00AB0410" w:rsidRDefault="008412F4" w:rsidP="008412F4">
      <w:pPr>
        <w:pStyle w:val="ad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412F4"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>3-4 ЛЕТ</w:t>
      </w:r>
    </w:p>
    <w:p w:rsidR="008412F4" w:rsidRPr="008412F4" w:rsidRDefault="008412F4" w:rsidP="008412F4">
      <w:pPr>
        <w:pStyle w:val="ad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AB0410" w:rsidRPr="00AB0410" w:rsidRDefault="00AB0410" w:rsidP="00AB0410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Русский фольклор:</w:t>
      </w:r>
    </w:p>
    <w:p w:rsidR="00AB0410" w:rsidRDefault="00AB0410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04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Песенки, </w:t>
      </w:r>
      <w:proofErr w:type="spellStart"/>
      <w:r w:rsidRPr="00AB04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потешки</w:t>
      </w:r>
      <w:proofErr w:type="spellEnd"/>
      <w:r w:rsidRPr="00AB04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proofErr w:type="spellStart"/>
      <w:r w:rsidRPr="00AB04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заклички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, «Пальчик-мальчик.», «Заинька, попляши.», «Ночь пришла,.», «Сорока, сорока., «Еду-еду к бабе, к деду.», «Тили-бом!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Тили-бом.»; «Как 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 нашего кота.», «Сидит белка на тележке.», «Ай,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качи-качи-качи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».», «Жили у бабуси.», «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Чики-чики-чикалочки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.», «Кисонька-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мурысенъка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.», «Заря-заряница.»; «Травка-муравка.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.», «На улице три курицы.», «Тень, тень,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потетень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.», «Курочка-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рябушечка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.», «Дождик, дождик, пуще.», «Божья коровка. ,», «Радуга-дуга.», .</w:t>
      </w:r>
    </w:p>
    <w:p w:rsidR="00AB0410" w:rsidRPr="00AB0410" w:rsidRDefault="00AB0410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410" w:rsidRPr="00AB0410" w:rsidRDefault="00AB0410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Сказки.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Боголюбской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B0410" w:rsidRPr="00AB0410" w:rsidRDefault="00AB0410" w:rsidP="00AB0410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Фольклор народов мира:</w:t>
      </w:r>
    </w:p>
    <w:p w:rsidR="00AB0410" w:rsidRPr="00AB0410" w:rsidRDefault="00AB0410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Песенки. 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«Кораблик», «Храбрецы», «Маленькие феи», «Три зверолова» англ., обр. С. Маршака; «Что за грохот», пер. с латыш.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С. Маршака; «Купите лук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.», 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пер. с шотл. Н.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; «Разговор лягушек», «Несговорчивый удод», «Помогите!» пер. с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чеш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 С. Маршака.</w:t>
      </w:r>
    </w:p>
    <w:p w:rsidR="00AB0410" w:rsidRPr="00AB0410" w:rsidRDefault="00AB0410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Сказки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«Рукавичка», «Коза-дереза»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укр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., обр. Е. Благининой; «Два жадных медвежонка», венг., обр. А. Краснова и В,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Важдаева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; «Упрямые козы»,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узб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., обр. Ш.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Сагдуллы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; «У солнышка в гостях», пер, с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словац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С. Могилевской и Л. Зориной; «Лиса-нянька», пер. с финск. Е.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Сойни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; «Храбрец-молодец», пер. с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болг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Л. Грибовой; «Пых», белорус, обр. Н.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Мялика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; «Лесной мишка и проказница мышка», латыш., обр. Ю.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Ванага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, пер. Л. Воронковой; «Петух и лиса», пер. с шотл. М,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Клягиной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-Кондратьевой; «Свинья и коршун», сказка народов Мозамбика, пер. с португ. Ю.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Чубкова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B0410" w:rsidRPr="00AB0410" w:rsidRDefault="00AB0410" w:rsidP="00AB0410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Произведения поэтов и писателей России:</w:t>
      </w:r>
    </w:p>
    <w:p w:rsidR="00AB0410" w:rsidRPr="00AB0410" w:rsidRDefault="00AB0410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Поэзия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>. К. Бальмонт. «Осень»; А. Блок. «Зайчик»; А. Кольцов. «Дуют ветры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.» (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из стихотворения «Русская песня»); А. Плещеев. «Осень наступила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.», «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Весна» (в сокр.); А. Майков. «Колыбельная песня», «Ласточка примчалась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.» (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из новогреческих песен); А, Пушкин. «Ветер, ветер! 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Ты могуч.», «Свет наш, солнышко!.», «Месяц, месяц.» (из «Сказки о мертвой царевне и. семи богатырях»); С. Черный.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Приставалка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», «Про Катюшу»; С. Маршак. 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«Путаница», «Краденое солнце», «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», «Муха-цокотуха», «Ежики смеются», «Елка», «Айболит», «Чудо-дерево», «Черепаха»; С.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Гродецкий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, «Кто это?»; В. Берестов.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Бальмонт, «Комарики-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макарики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»; П. Косяков. «Все она»; А.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«Девочка чумазая»; С. Михалков. «Песенка друзей»; Э.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 «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Жадина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»; И.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«Медведь». </w:t>
      </w:r>
    </w:p>
    <w:p w:rsidR="00AB0410" w:rsidRPr="00AB0410" w:rsidRDefault="00AB0410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Проза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К. Ушинский. «Петушок с семьей», «Уточки», «Васька», «Лиса-Патрикеевна»; Т. Александрова. «Медвежонок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Бурик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»; Б. Житков. «Как мы ездили в зоологический сад», «Как мы в зоосад приехали», «Зебра», 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лоны», «Как слон купался» (из книги «Что я видел»); М. Зощенко. -Умная птичка»; Г. Цыферов. 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«Про друзей», «Когда не хватает игрушек» из книги «Про цыпленка, солнце и медвежонка»); К. Чуковский.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«Так и не так»; Д. 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Мамин-Сибиряк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 «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Сказка про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храброго Зайца — Длинные уши, косые глаза, короткий хвост»; Л. Воронкова. 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«Маша-растеряша», «Снег идет» (из книги «Снег идет»); Н. Носов «Ступеньки»; Д, Хармс.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«Храбрый еж»; Л. Толстой. «Птица свила гнездо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.»; «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Таня знала буквы.»; «У Вари был чиж,.», «Пришла весна.»; В. Бианки. «Купание медвежат»; Ю. Дмитриев. «Синий шалашик»; С. Прокофьева. «Маша и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Ойка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», «Когда можно плакать», 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«Сказка о невоспитанном мышонке» (из книги «Машины сказки»); В.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 «Три котенка»; А. Н. Толстой. «Еж», «Лиса», «Петушки».</w:t>
      </w:r>
    </w:p>
    <w:p w:rsidR="00AB0410" w:rsidRPr="00AB0410" w:rsidRDefault="00AB0410" w:rsidP="00AB0410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Произведения поэтов и писателей разных стран:</w:t>
      </w:r>
    </w:p>
    <w:p w:rsidR="00AB0410" w:rsidRPr="00AB0410" w:rsidRDefault="00AB0410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Поэзия.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Е.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Виеру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«Ежик и барабан», пер. с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молд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Я. Акима; П. Воронько. 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-Х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итрый ежик», пер. с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укр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С. Маршака; Л.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Милева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Быстроножка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и серая Одежка», пер. с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болг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М. Маринова; А.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Милн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«Три лисички», пер. с англ. Н.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Слепаковой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; Н. Забила. «Карандаш», пер. с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укр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3. Александровой; С.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Капугикян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«Кто скорее допьет», «Маша не плачет» пер. с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арм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Т.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Спендиаровой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; А.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Босев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«Дождь», пер. с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болг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Мазнина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 «Поет зяблик», пер.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болг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И.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; М. Карем. «Мой кот», пер. с франц. М. Кудиновой.</w:t>
      </w:r>
    </w:p>
    <w:p w:rsidR="00AB0410" w:rsidRPr="00AB0410" w:rsidRDefault="00AB0410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Проза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Д.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Биссет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«Лягушка в зеркале», пер, с англ. Н. Шерешевской; Л.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Муур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 «Крошка Енот и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от, кто сидит в пруду», пер. с англ. О. Образцовой; Ч.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Янчарский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«Игры», «Самокат» (из книги «Приключения Мишки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Ушастика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», пер. с польск. В. Приходько; Е.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Бехлерова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«Капустный лист», пер. с польск. Г. Лукина; А.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Босев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«Трое», пер, с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болг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 В. Викторова; Б. Поттер. «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Ухти-Тухти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», пер. с англ. О. 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Образцовой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; Й. Чапек. 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«Трудный день», «В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-:v», «Кукла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Яринка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» (из книги «Приключения песика и кошечки», пер.. чешек.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Г. Лукина; О.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Альфаро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«Козлик-герой», пер. с исп. Т.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Давитьянц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; О. Панку-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Яшь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«Покойной ночи,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Дуку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!», пер. с румын. 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М. Олсуфьева, «Не только в детском саду» (в сокр., пер. с румын.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Т. Ивановой. </w:t>
      </w:r>
    </w:p>
    <w:p w:rsidR="00AB0410" w:rsidRPr="00AB0410" w:rsidRDefault="00AB0410" w:rsidP="00AB0410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B041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Примерный список для заучивания наизусть:</w:t>
      </w:r>
    </w:p>
    <w:p w:rsidR="00AB0410" w:rsidRPr="00AB0410" w:rsidRDefault="00AB0410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«Пальчик-мальчик.», «Как у нашего кота.», «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.», «Мыши водят хоровод.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.» — рус. нар. песенки; А.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Саконская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 «Где мой пальчик?».</w:t>
      </w:r>
    </w:p>
    <w:p w:rsidR="00AB0410" w:rsidRDefault="00AB0410" w:rsidP="00AD7E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14B76" w:rsidRPr="00430E22" w:rsidRDefault="00AB0410" w:rsidP="00AB04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ACE98B">
            <wp:extent cx="3084830" cy="25425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0E2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C0B4F" w:rsidRPr="00430E22" w:rsidRDefault="00FC0B4F" w:rsidP="00AD7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0B4F" w:rsidRPr="00430E22" w:rsidSect="00AB0410">
      <w:pgSz w:w="11906" w:h="16838"/>
      <w:pgMar w:top="454" w:right="851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2D" w:rsidRDefault="002B4D2D" w:rsidP="00914B76">
      <w:pPr>
        <w:spacing w:after="0" w:line="240" w:lineRule="auto"/>
      </w:pPr>
      <w:r>
        <w:separator/>
      </w:r>
    </w:p>
  </w:endnote>
  <w:endnote w:type="continuationSeparator" w:id="0">
    <w:p w:rsidR="002B4D2D" w:rsidRDefault="002B4D2D" w:rsidP="009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2D" w:rsidRDefault="002B4D2D" w:rsidP="00914B76">
      <w:pPr>
        <w:spacing w:after="0" w:line="240" w:lineRule="auto"/>
      </w:pPr>
      <w:r>
        <w:separator/>
      </w:r>
    </w:p>
  </w:footnote>
  <w:footnote w:type="continuationSeparator" w:id="0">
    <w:p w:rsidR="002B4D2D" w:rsidRDefault="002B4D2D" w:rsidP="00914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63"/>
    <w:rsid w:val="002B4D2D"/>
    <w:rsid w:val="00325885"/>
    <w:rsid w:val="00430E22"/>
    <w:rsid w:val="005C3E65"/>
    <w:rsid w:val="00666396"/>
    <w:rsid w:val="00726010"/>
    <w:rsid w:val="008412F4"/>
    <w:rsid w:val="008D3ABC"/>
    <w:rsid w:val="00914B76"/>
    <w:rsid w:val="00AB0410"/>
    <w:rsid w:val="00AB6BC9"/>
    <w:rsid w:val="00AD7E63"/>
    <w:rsid w:val="00AE32D8"/>
    <w:rsid w:val="00DC1E0C"/>
    <w:rsid w:val="00EE33BB"/>
    <w:rsid w:val="00F43541"/>
    <w:rsid w:val="00F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7E63"/>
    <w:rPr>
      <w:b/>
      <w:bCs/>
    </w:rPr>
  </w:style>
  <w:style w:type="character" w:customStyle="1" w:styleId="bar01">
    <w:name w:val="bar01"/>
    <w:basedOn w:val="a0"/>
    <w:rsid w:val="00AD7E63"/>
  </w:style>
  <w:style w:type="paragraph" w:styleId="a4">
    <w:name w:val="Normal (Web)"/>
    <w:basedOn w:val="a"/>
    <w:uiPriority w:val="99"/>
    <w:semiHidden/>
    <w:unhideWhenUsed/>
    <w:rsid w:val="00AD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01">
    <w:name w:val="b01"/>
    <w:basedOn w:val="a"/>
    <w:rsid w:val="00AD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7E63"/>
    <w:rPr>
      <w:color w:val="0000FF"/>
      <w:u w:val="single"/>
    </w:rPr>
  </w:style>
  <w:style w:type="character" w:styleId="a6">
    <w:name w:val="Book Title"/>
    <w:basedOn w:val="a0"/>
    <w:uiPriority w:val="33"/>
    <w:qFormat/>
    <w:rsid w:val="00430E22"/>
    <w:rPr>
      <w:b/>
      <w:bCs/>
      <w:i/>
      <w:iCs/>
      <w:spacing w:val="5"/>
    </w:rPr>
  </w:style>
  <w:style w:type="paragraph" w:styleId="a7">
    <w:name w:val="header"/>
    <w:basedOn w:val="a"/>
    <w:link w:val="a8"/>
    <w:uiPriority w:val="99"/>
    <w:unhideWhenUsed/>
    <w:rsid w:val="0091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B76"/>
  </w:style>
  <w:style w:type="paragraph" w:styleId="a9">
    <w:name w:val="footer"/>
    <w:basedOn w:val="a"/>
    <w:link w:val="aa"/>
    <w:uiPriority w:val="99"/>
    <w:unhideWhenUsed/>
    <w:rsid w:val="0091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4B76"/>
  </w:style>
  <w:style w:type="paragraph" w:styleId="ab">
    <w:name w:val="Balloon Text"/>
    <w:basedOn w:val="a"/>
    <w:link w:val="ac"/>
    <w:uiPriority w:val="99"/>
    <w:semiHidden/>
    <w:unhideWhenUsed/>
    <w:rsid w:val="00DC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E0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B04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7E63"/>
    <w:rPr>
      <w:b/>
      <w:bCs/>
    </w:rPr>
  </w:style>
  <w:style w:type="character" w:customStyle="1" w:styleId="bar01">
    <w:name w:val="bar01"/>
    <w:basedOn w:val="a0"/>
    <w:rsid w:val="00AD7E63"/>
  </w:style>
  <w:style w:type="paragraph" w:styleId="a4">
    <w:name w:val="Normal (Web)"/>
    <w:basedOn w:val="a"/>
    <w:uiPriority w:val="99"/>
    <w:semiHidden/>
    <w:unhideWhenUsed/>
    <w:rsid w:val="00AD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01">
    <w:name w:val="b01"/>
    <w:basedOn w:val="a"/>
    <w:rsid w:val="00AD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7E63"/>
    <w:rPr>
      <w:color w:val="0000FF"/>
      <w:u w:val="single"/>
    </w:rPr>
  </w:style>
  <w:style w:type="character" w:styleId="a6">
    <w:name w:val="Book Title"/>
    <w:basedOn w:val="a0"/>
    <w:uiPriority w:val="33"/>
    <w:qFormat/>
    <w:rsid w:val="00430E22"/>
    <w:rPr>
      <w:b/>
      <w:bCs/>
      <w:i/>
      <w:iCs/>
      <w:spacing w:val="5"/>
    </w:rPr>
  </w:style>
  <w:style w:type="paragraph" w:styleId="a7">
    <w:name w:val="header"/>
    <w:basedOn w:val="a"/>
    <w:link w:val="a8"/>
    <w:uiPriority w:val="99"/>
    <w:unhideWhenUsed/>
    <w:rsid w:val="0091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B76"/>
  </w:style>
  <w:style w:type="paragraph" w:styleId="a9">
    <w:name w:val="footer"/>
    <w:basedOn w:val="a"/>
    <w:link w:val="aa"/>
    <w:uiPriority w:val="99"/>
    <w:unhideWhenUsed/>
    <w:rsid w:val="0091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4B76"/>
  </w:style>
  <w:style w:type="paragraph" w:styleId="ab">
    <w:name w:val="Balloon Text"/>
    <w:basedOn w:val="a"/>
    <w:link w:val="ac"/>
    <w:uiPriority w:val="99"/>
    <w:semiHidden/>
    <w:unhideWhenUsed/>
    <w:rsid w:val="00DC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E0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B0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3780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7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8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4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Галина</cp:lastModifiedBy>
  <cp:revision>14</cp:revision>
  <dcterms:created xsi:type="dcterms:W3CDTF">2018-10-21T15:11:00Z</dcterms:created>
  <dcterms:modified xsi:type="dcterms:W3CDTF">2018-10-23T15:57:00Z</dcterms:modified>
</cp:coreProperties>
</file>